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  <w:t>天府新区航空旅游职业学院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年单独招生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  <w:t>自愿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放弃录取资格申请表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2886"/>
        <w:gridCol w:w="1374"/>
        <w:gridCol w:w="2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88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考生号</w:t>
            </w:r>
          </w:p>
        </w:tc>
        <w:tc>
          <w:tcPr>
            <w:tcW w:w="2888" w:type="dxa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8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888" w:type="dxa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退档原因</w:t>
            </w:r>
          </w:p>
        </w:tc>
        <w:tc>
          <w:tcPr>
            <w:tcW w:w="7148" w:type="dxa"/>
            <w:gridSpan w:val="3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考生本人签字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（按手印）</w:t>
            </w:r>
          </w:p>
        </w:tc>
        <w:tc>
          <w:tcPr>
            <w:tcW w:w="288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家长本人签字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（按手印）</w:t>
            </w:r>
          </w:p>
        </w:tc>
        <w:tc>
          <w:tcPr>
            <w:tcW w:w="2888" w:type="dxa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注：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自愿放弃单招录取资格的考生，应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在我院公示拟录取名单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5天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内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向我院提出自愿放弃申请。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kZjk5MGFhNjk2MmMxOGI2YWRmM2ZkYWYyMzU5Y2UifQ=="/>
  </w:docVars>
  <w:rsids>
    <w:rsidRoot w:val="1C5F1FB4"/>
    <w:rsid w:val="12E63136"/>
    <w:rsid w:val="1C5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115</Characters>
  <Lines>0</Lines>
  <Paragraphs>0</Paragraphs>
  <TotalTime>3</TotalTime>
  <ScaleCrop>false</ScaleCrop>
  <LinksUpToDate>false</LinksUpToDate>
  <CharactersWithSpaces>115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2021-03-31T10:52:00Z</dcterms:created>
  <dc:creator>静帅帅</dc:creator>
  <cp:lastModifiedBy>surmount</cp:lastModifiedBy>
  <dcterms:modified xsi:type="dcterms:W3CDTF">2023-03-29T10:07:04Z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77E7A8B5FFDC449BA0FF04ABD1DD161B</vt:lpwstr>
  </property>
</Properties>
</file>